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C1" w:rsidRPr="0020471F" w:rsidRDefault="0020471F" w:rsidP="0020471F">
      <w:pPr>
        <w:jc w:val="center"/>
        <w:rPr>
          <w:b/>
          <w:sz w:val="24"/>
          <w:szCs w:val="24"/>
        </w:rPr>
      </w:pPr>
      <w:r w:rsidRPr="0020471F">
        <w:rPr>
          <w:b/>
          <w:sz w:val="24"/>
          <w:szCs w:val="24"/>
        </w:rPr>
        <w:t>CLIPPING SINDSERM – PORTAIS – 04 DE AGOSTO DE 2017</w:t>
      </w:r>
    </w:p>
    <w:p w:rsidR="0020471F" w:rsidRDefault="0020471F" w:rsidP="0020471F">
      <w:pPr>
        <w:jc w:val="center"/>
        <w:rPr>
          <w:b/>
          <w:sz w:val="24"/>
          <w:szCs w:val="24"/>
        </w:rPr>
      </w:pPr>
      <w:r w:rsidRPr="0020471F">
        <w:rPr>
          <w:b/>
          <w:sz w:val="24"/>
          <w:szCs w:val="24"/>
        </w:rPr>
        <w:t>PORTAL PIAUÍ HOJE:</w:t>
      </w:r>
      <w:r>
        <w:rPr>
          <w:b/>
          <w:sz w:val="24"/>
          <w:szCs w:val="24"/>
        </w:rPr>
        <w:t xml:space="preserve"> </w:t>
      </w:r>
      <w:hyperlink r:id="rId5" w:history="1">
        <w:r w:rsidRPr="00B3455B">
          <w:rPr>
            <w:rStyle w:val="Hyperlink"/>
            <w:sz w:val="24"/>
            <w:szCs w:val="24"/>
          </w:rPr>
          <w:t>http://piauihoje.com/noticias/sindserm-denuncia-ao-cnj-sumico-de-processo-que-condena-prefeitura-de-teresina/</w:t>
        </w:r>
      </w:hyperlink>
    </w:p>
    <w:p w:rsidR="0020471F" w:rsidRPr="0020471F" w:rsidRDefault="0020471F" w:rsidP="0020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71F">
        <w:rPr>
          <w:rFonts w:ascii="Helvetica" w:eastAsia="Times New Roman" w:hAnsi="Helvetica" w:cs="Helvetica"/>
          <w:b/>
          <w:bCs/>
          <w:color w:val="18631D"/>
          <w:sz w:val="24"/>
          <w:szCs w:val="24"/>
          <w:bdr w:val="single" w:sz="12" w:space="4" w:color="18631D" w:frame="1"/>
          <w:shd w:val="clear" w:color="auto" w:fill="FFFFFF"/>
          <w:lang w:eastAsia="pt-BR"/>
        </w:rPr>
        <w:t>Geral</w:t>
      </w:r>
    </w:p>
    <w:p w:rsidR="0020471F" w:rsidRPr="0020471F" w:rsidRDefault="0020471F" w:rsidP="0020471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pt-BR"/>
        </w:rPr>
      </w:pPr>
      <w:proofErr w:type="spellStart"/>
      <w:r w:rsidRPr="0020471F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pt-BR"/>
        </w:rPr>
        <w:t>Sindserm</w:t>
      </w:r>
      <w:proofErr w:type="spellEnd"/>
      <w:r w:rsidRPr="0020471F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pt-BR"/>
        </w:rPr>
        <w:t xml:space="preserve"> denuncia ao CNJ sumiço d</w:t>
      </w:r>
      <w:bookmarkStart w:id="0" w:name="_GoBack"/>
      <w:bookmarkEnd w:id="0"/>
      <w:r w:rsidRPr="0020471F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pt-BR"/>
        </w:rPr>
        <w:t>e processo contra Prefeitura de Teresina</w:t>
      </w:r>
    </w:p>
    <w:p w:rsidR="0020471F" w:rsidRDefault="0020471F" w:rsidP="002047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  <w:r w:rsidRPr="00204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t-BR"/>
        </w:rPr>
        <w:t xml:space="preserve">Fonte: Redação | Editor: </w:t>
      </w:r>
      <w:proofErr w:type="spellStart"/>
      <w:r w:rsidRPr="00204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t-BR"/>
        </w:rPr>
        <w:t>Alinny</w:t>
      </w:r>
      <w:proofErr w:type="spellEnd"/>
      <w:r w:rsidRPr="00204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t-BR"/>
        </w:rPr>
        <w:t xml:space="preserve"> Maria</w:t>
      </w:r>
      <w:r w:rsidRPr="0020471F"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  <w:t>03/08/2017 12:09</w:t>
      </w:r>
    </w:p>
    <w:p w:rsidR="0020471F" w:rsidRPr="0020471F" w:rsidRDefault="0020471F" w:rsidP="002047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t-BR"/>
        </w:rPr>
      </w:pPr>
    </w:p>
    <w:p w:rsidR="0020471F" w:rsidRPr="0020471F" w:rsidRDefault="0020471F" w:rsidP="0020471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20471F">
        <w:rPr>
          <w:rFonts w:ascii="Helvetica" w:eastAsia="Times New Roman" w:hAnsi="Helvetica" w:cs="Helvetica"/>
          <w:noProof/>
          <w:color w:val="333333"/>
          <w:sz w:val="21"/>
          <w:szCs w:val="21"/>
          <w:lang w:eastAsia="pt-BR"/>
        </w:rPr>
        <w:drawing>
          <wp:inline distT="0" distB="0" distL="0" distR="0">
            <wp:extent cx="3705225" cy="1857514"/>
            <wp:effectExtent l="0" t="0" r="0" b="9525"/>
            <wp:docPr id="1" name="Imagem 1" descr="Conselho Nacional de Justi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lho Nacional de Justiç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58" cy="186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71F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pt-BR"/>
        </w:rPr>
        <w:t xml:space="preserve">Conselho Nacional de </w:t>
      </w:r>
      <w:proofErr w:type="spellStart"/>
      <w:r w:rsidRPr="0020471F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pt-BR"/>
        </w:rPr>
        <w:t>JustiçaFoto</w:t>
      </w:r>
      <w:proofErr w:type="spellEnd"/>
      <w:r w:rsidRPr="0020471F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pt-BR"/>
        </w:rPr>
        <w:t>: Divulgação</w:t>
      </w:r>
    </w:p>
    <w:p w:rsidR="0020471F" w:rsidRPr="0020471F" w:rsidRDefault="0020471F" w:rsidP="002047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Sindicato dos Servidores Públicos Municipais de Teresina (</w:t>
      </w:r>
      <w:proofErr w:type="spellStart"/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Sindserm</w:t>
      </w:r>
      <w:proofErr w:type="spellEnd"/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) denunciou, nessa quarta-feira (2), ao Conselho Nacional de Justiça (CNJ) que o processo referente ao pagamento de aproximadamente de R$ 87 milhões para servidores públicos municipais de Teresina sumiu da 1ª Vara dos Feitos da Fazenda Pública, onde tramitava em fase de execução.</w:t>
      </w:r>
    </w:p>
    <w:p w:rsidR="0020471F" w:rsidRPr="0020471F" w:rsidRDefault="0020471F" w:rsidP="002047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Segundo o </w:t>
      </w:r>
      <w:proofErr w:type="spellStart"/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Sindserm</w:t>
      </w:r>
      <w:proofErr w:type="spellEnd"/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, o processo já condenou a administração municipal da capital ao pagamento dos valores referentes a mudanças de níveis funcionais de servidores administrativos.</w:t>
      </w:r>
    </w:p>
    <w:p w:rsidR="0020471F" w:rsidRPr="0020471F" w:rsidRDefault="0020471F" w:rsidP="002047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No início de junho, a Assessoria Jurídica do </w:t>
      </w:r>
      <w:proofErr w:type="spellStart"/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Sindserm</w:t>
      </w:r>
      <w:proofErr w:type="spellEnd"/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descobriu que o processo foi levado das dependências da 1ª Vara da Fazenda Pública e permaneceu com um advogado por prazo superior ao que determina o Código de Processo Civil (CPC), que é de até 10 dias.</w:t>
      </w:r>
    </w:p>
    <w:p w:rsidR="0020471F" w:rsidRPr="0020471F" w:rsidRDefault="0020471F" w:rsidP="002047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Diante dos fatos, o </w:t>
      </w:r>
      <w:proofErr w:type="spellStart"/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Sindserm</w:t>
      </w:r>
      <w:proofErr w:type="spellEnd"/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protocolou uma petição direcionada ao juiz da instância no dia 2 de junho, relatando a retirada do processo e denunciando o abuso por parte do advogado que ainda pode ser denunciado na Ordem dos Advogados do Brasil (OAB).</w:t>
      </w:r>
    </w:p>
    <w:p w:rsidR="0020471F" w:rsidRPr="0020471F" w:rsidRDefault="0020471F" w:rsidP="002047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20471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Sindicato informou ainda que o processo foi devolvido dias depois, antes da apreciação da petição pelo juiz e uma manifestação sobre o caso. Até o momento, o processo não foi localizado em nenhum dos armários da secretária da instância, o que paralisa o andamento da condenação e o pagamento devido aos servidores.</w:t>
      </w:r>
    </w:p>
    <w:p w:rsidR="0020471F" w:rsidRPr="0020471F" w:rsidRDefault="0020471F" w:rsidP="0020471F">
      <w:pPr>
        <w:jc w:val="center"/>
        <w:rPr>
          <w:b/>
          <w:sz w:val="24"/>
          <w:szCs w:val="24"/>
        </w:rPr>
      </w:pPr>
    </w:p>
    <w:sectPr w:rsidR="0020471F" w:rsidRPr="00204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BE5"/>
    <w:multiLevelType w:val="multilevel"/>
    <w:tmpl w:val="6E4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F"/>
    <w:rsid w:val="0020471F"/>
    <w:rsid w:val="009079F4"/>
    <w:rsid w:val="00940C23"/>
    <w:rsid w:val="00B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99D4"/>
  <w15:chartTrackingRefBased/>
  <w15:docId w15:val="{1A25D037-CA0E-45EB-A5CA-3C297CD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47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471F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2047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20471F"/>
    <w:rPr>
      <w:b/>
      <w:bCs/>
    </w:rPr>
  </w:style>
  <w:style w:type="character" w:customStyle="1" w:styleId="caption-n">
    <w:name w:val="caption-n"/>
    <w:basedOn w:val="Fontepargpadro"/>
    <w:rsid w:val="0020471F"/>
  </w:style>
  <w:style w:type="paragraph" w:styleId="NormalWeb">
    <w:name w:val="Normal (Web)"/>
    <w:basedOn w:val="Normal"/>
    <w:uiPriority w:val="99"/>
    <w:semiHidden/>
    <w:unhideWhenUsed/>
    <w:rsid w:val="0020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iauihoje.com/noticias/sindserm-denuncia-ao-cnj-sumico-de-processo-que-condena-prefeitura-de-teres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SINDSERM Teresina</dc:creator>
  <cp:keywords/>
  <dc:description/>
  <cp:lastModifiedBy>SINDSERM Teresina</cp:lastModifiedBy>
  <cp:revision>1</cp:revision>
  <dcterms:created xsi:type="dcterms:W3CDTF">2017-08-04T12:07:00Z</dcterms:created>
  <dcterms:modified xsi:type="dcterms:W3CDTF">2017-08-04T12:09:00Z</dcterms:modified>
</cp:coreProperties>
</file>